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E3" w:rsidRDefault="009E4DE3" w:rsidP="00C93826">
      <w:pPr>
        <w:jc w:val="center"/>
        <w:rPr>
          <w:b/>
          <w:sz w:val="24"/>
          <w:szCs w:val="24"/>
          <w:lang w:val="pl-PL"/>
        </w:rPr>
      </w:pPr>
    </w:p>
    <w:p w:rsidR="00F16BF1" w:rsidRPr="001D247B" w:rsidRDefault="001C707F" w:rsidP="004E358C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1D247B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1E2A1C" w:rsidRPr="001D247B">
        <w:rPr>
          <w:rFonts w:asciiTheme="minorHAnsi" w:hAnsiTheme="minorHAnsi"/>
          <w:b/>
          <w:sz w:val="28"/>
          <w:szCs w:val="28"/>
          <w:lang w:val="pl-PL"/>
        </w:rPr>
        <w:t>a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1D247B">
        <w:rPr>
          <w:rFonts w:asciiTheme="minorHAnsi" w:hAnsiTheme="minorHAnsi"/>
          <w:b/>
          <w:sz w:val="28"/>
          <w:szCs w:val="28"/>
          <w:lang w:val="pl-PL"/>
        </w:rPr>
        <w:t>(</w:t>
      </w:r>
      <w:r w:rsidR="008B57BC" w:rsidRPr="001D247B">
        <w:rPr>
          <w:rFonts w:asciiTheme="minorHAnsi" w:hAnsiTheme="minorHAnsi"/>
          <w:b/>
          <w:sz w:val="28"/>
          <w:szCs w:val="28"/>
          <w:u w:val="single"/>
          <w:lang w:val="pl-PL"/>
        </w:rPr>
        <w:t>pracownikiem</w:t>
      </w:r>
      <w:r w:rsidR="004E358C" w:rsidRPr="001D247B">
        <w:rPr>
          <w:rFonts w:asciiTheme="minorHAnsi" w:hAnsiTheme="minorHAnsi"/>
          <w:sz w:val="28"/>
          <w:szCs w:val="28"/>
        </w:rPr>
        <w:t xml:space="preserve"> </w:t>
      </w:r>
      <w:r w:rsidR="004E358C" w:rsidRPr="001D247B">
        <w:rPr>
          <w:rFonts w:asciiTheme="minorHAnsi" w:hAnsiTheme="minorHAnsi"/>
          <w:b/>
          <w:sz w:val="28"/>
          <w:szCs w:val="28"/>
          <w:lang w:val="pl-PL"/>
        </w:rPr>
        <w:t>w  ramach projektu „Ponadnarodowa mobilność uczniów i absolwentów oraz kadry kształcenia zawodowego” realizowanego ze środków PO WER na zasadach Programu Erasmus+  sektor Kształcenie i szkolenia zawodowe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[Niniejszy wzór zawiera </w:t>
      </w: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, jakie powinna spełniać umowa i może być dostosowany do potrzeb instytucji wysyłającej. 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Oznaczenie niebieskie – 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żółte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-  fragment do edycji/uzupełnienia</w:t>
      </w:r>
      <w:r w:rsidR="00303AAC" w:rsidRPr="001D247B">
        <w:rPr>
          <w:rFonts w:asciiTheme="minorHAnsi" w:hAnsiTheme="minorHAnsi"/>
          <w:sz w:val="22"/>
          <w:szCs w:val="22"/>
          <w:highlight w:val="cyan"/>
          <w:lang w:val="pl-PL"/>
        </w:rPr>
        <w:t>/wyboru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Umowa prz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ygotowana dla konkretnego uczestnika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nie powinna zawierać żadnych zaznaczeń wyróżnionych kolorem żółtym lub niebieskim.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CD44F4" w:rsidRPr="001D247B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:rsidR="001C707F" w:rsidRPr="001D247B" w:rsidRDefault="006670DC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0C2AA1" w:rsidRPr="001D247B">
        <w:rPr>
          <w:rFonts w:asciiTheme="minorHAnsi" w:hAnsiTheme="minorHAnsi"/>
          <w:sz w:val="22"/>
          <w:szCs w:val="22"/>
          <w:highlight w:val="cyan"/>
          <w:lang w:val="pl-PL"/>
        </w:rPr>
        <w:t>Jeżeli wyjeżdża pracownik organizacji wysyłającej:</w:t>
      </w:r>
      <w:r w:rsidR="000C2AA1" w:rsidRPr="001D247B">
        <w:rPr>
          <w:rFonts w:asciiTheme="minorHAnsi" w:hAnsiTheme="minorHAnsi"/>
          <w:sz w:val="22"/>
          <w:szCs w:val="22"/>
          <w:highlight w:val="yellow"/>
          <w:lang w:val="pl-PL"/>
        </w:rPr>
        <w:t xml:space="preserve"> p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ełna nazwa urzędowa organizacji wysyłającej i numer akredytacji (jeśli dotyczy)]</w:t>
      </w:r>
      <w:r w:rsidR="000C2AA1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:rsidR="00254C41" w:rsidRPr="001D247B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>"</w:t>
      </w:r>
      <w:r w:rsidRPr="001D247B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:rsidR="006620C8" w:rsidRPr="001D247B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1D247B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Data urodzenia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Obywatelstwo:  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Adres: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Płeć: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Telefon: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>E-mail: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Miejsce pracy: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Wydział: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Staż pracy: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Rok szkolny: 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987DA7" w:rsidRPr="001D247B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9C4273" w:rsidRPr="001D247B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Dofinansowanie uczestnika zawiera dodatkowo: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5677D" w:rsidRPr="001D247B">
        <w:rPr>
          <w:rFonts w:asciiTheme="minorHAnsi" w:hAnsiTheme="minorHAnsi"/>
          <w:sz w:val="22"/>
          <w:szCs w:val="22"/>
          <w:lang w:val="pl-PL"/>
        </w:rPr>
        <w:tab/>
      </w:r>
    </w:p>
    <w:p w:rsidR="00EC01B4" w:rsidRPr="001D247B" w:rsidRDefault="00E45C49" w:rsidP="00E45C49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A6A1A" w:rsidRPr="001D247B">
        <w:rPr>
          <w:rFonts w:asciiTheme="minorHAnsi" w:hAnsiTheme="minorHAnsi"/>
          <w:sz w:val="22"/>
          <w:szCs w:val="22"/>
          <w:lang w:val="pl-PL"/>
        </w:rPr>
        <w:t>wsparcie z tytułu niepełnosprawności</w:t>
      </w:r>
    </w:p>
    <w:p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</w:p>
    <w:p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:rsidR="0023790E" w:rsidRPr="001D247B" w:rsidRDefault="008178BD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1D247B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9851C" wp14:editId="2F243E37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D15E10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D15E10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bankowego: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Numer SWIFT banku: </w:t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735E06" w:rsidRPr="001D247B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:rsidR="00D5448C" w:rsidRPr="001D247B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:rsidR="00B24EA9" w:rsidRPr="001D247B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2570DE" w:rsidRPr="001D247B" w:rsidRDefault="002570DE" w:rsidP="008B57BC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5B75E2" w:rsidRPr="001D247B" w:rsidRDefault="005B75E2" w:rsidP="004E358C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lastRenderedPageBreak/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Program szkolenia dla mobilności kadry w ramach w ramach projektu „Ponadnarodowa mobilność dla uczniów i absolwentów  oraz kadry kształcenia zawodowego” realizowanego ze środków PO WER na zasadach Programu Erasmus+  sektor Kształcenie i szkolenia zawodowe [uzgodniony pomiędzy instytucją wysyłającą i instytucją przyjmującą</w:t>
      </w:r>
    </w:p>
    <w:p w:rsidR="002570DE" w:rsidRPr="001D247B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987DA7" w:rsidRPr="001D247B">
        <w:rPr>
          <w:rFonts w:asciiTheme="minorHAnsi" w:hAnsiTheme="minorHAnsi"/>
          <w:sz w:val="22"/>
          <w:szCs w:val="22"/>
          <w:lang w:val="pl-PL"/>
        </w:rPr>
        <w:t>Warunki O</w:t>
      </w:r>
      <w:r w:rsidRPr="001D247B">
        <w:rPr>
          <w:rFonts w:asciiTheme="minorHAnsi" w:hAnsiTheme="minorHAnsi"/>
          <w:sz w:val="22"/>
          <w:szCs w:val="22"/>
          <w:lang w:val="pl-PL"/>
        </w:rPr>
        <w:t>gólne</w:t>
      </w:r>
    </w:p>
    <w:p w:rsidR="004E358C" w:rsidRPr="001D247B" w:rsidRDefault="004E358C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 III</w:t>
      </w:r>
      <w:r w:rsidRPr="001D247B"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</w:p>
    <w:p w:rsidR="002570DE" w:rsidRPr="001D247B" w:rsidRDefault="002570DE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</w:p>
    <w:p w:rsidR="005B75E2" w:rsidRPr="001D247B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0E41BD"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:rsidR="00E1722C" w:rsidRPr="001D247B" w:rsidRDefault="00E1722C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E1722C" w:rsidRPr="001D247B" w:rsidRDefault="00E1722C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522CD5" w:rsidRPr="00A61A8C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D5448C" w:rsidRPr="00A61A8C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WARUNKI SZCZEGÓLNE</w:t>
      </w:r>
    </w:p>
    <w:p w:rsidR="007A5668" w:rsidRPr="00A61A8C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UMOWY</w:t>
      </w:r>
    </w:p>
    <w:p w:rsidR="00D70C32" w:rsidRPr="00A61A8C" w:rsidRDefault="007F16A0" w:rsidP="009C4273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1.1.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 xml:space="preserve">Organizacja zapewni Uczestnikowi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wsparcie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 celu realizacji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praktyki/szkolenia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E358C" w:rsidRPr="00A61A8C">
        <w:rPr>
          <w:rFonts w:asciiTheme="minorHAnsi" w:hAnsiTheme="minorHAnsi"/>
          <w:sz w:val="22"/>
          <w:szCs w:val="22"/>
          <w:lang w:val="pl-PL"/>
        </w:rPr>
        <w:t>w ramach projektu „Ponadnarodowa mobilność dla uczniów i absolwentów  oraz kadry kształcenia zawodowego” realizowanego ze środków PO WER na zasadach Programu Erasmus+  sektor Kształcenie i szkolenia zawodowe.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>1.</w:t>
      </w:r>
      <w:r w:rsidR="00C64F27" w:rsidRPr="00A61A8C">
        <w:rPr>
          <w:rFonts w:asciiTheme="minorHAnsi" w:hAnsiTheme="minorHAnsi"/>
          <w:sz w:val="22"/>
          <w:szCs w:val="22"/>
          <w:lang w:val="pl-PL"/>
        </w:rPr>
        <w:t>2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 xml:space="preserve">Uczestnik akceptuje warunki dofinansowania lub innego rodzaju wsparcia 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 xml:space="preserve">określone w artykule 3 i zobowiązuje się zrealizować program mobilności uzgodniony w Załączniku I w celu zrealizowania </w:t>
      </w:r>
      <w:r w:rsidR="00357ECC"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</w:t>
      </w:r>
      <w:r w:rsidR="008B57BC" w:rsidRPr="00A61A8C">
        <w:rPr>
          <w:rFonts w:asciiTheme="minorHAnsi" w:hAnsiTheme="minorHAnsi"/>
          <w:sz w:val="22"/>
          <w:szCs w:val="22"/>
          <w:highlight w:val="yellow"/>
          <w:lang w:val="pl-PL"/>
        </w:rPr>
        <w:t>/szkolenia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461585" w:rsidRPr="00A61A8C" w:rsidRDefault="00D70C32" w:rsidP="00303A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1.3.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:rsidR="00F96310" w:rsidRPr="00A61A8C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O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:rsidR="00F96310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Umowa wejdzie w życie z dniem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 xml:space="preserve">podpisania jej przez ostatnią ze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stron</w:t>
      </w:r>
      <w:r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303AAC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2.2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Okres mobilności rozpocznie się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[data]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i zakończy się [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]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E502A" w:rsidRPr="00A61A8C" w:rsidRDefault="00461585" w:rsidP="00303AAC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A61A8C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opcję adekwatną do przyjętych postanowień]:</w:t>
      </w: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Wymieniony w artykule 2.2 okres mobilności nie obejmuje dni przeznaczonych na podróż.</w:t>
      </w: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[</w:t>
      </w: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lub</w:t>
      </w:r>
      <w:r w:rsidRPr="00A61A8C">
        <w:rPr>
          <w:rFonts w:asciiTheme="minorHAnsi" w:hAnsiTheme="minorHAnsi"/>
          <w:sz w:val="22"/>
          <w:szCs w:val="22"/>
          <w:lang w:val="pl-PL"/>
        </w:rPr>
        <w:t>]:</w:t>
      </w:r>
    </w:p>
    <w:p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środki z kategorii </w:t>
      </w:r>
      <w:r w:rsidRPr="00A61A8C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:rsidR="00065470" w:rsidRPr="00A61A8C" w:rsidRDefault="0006547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2.3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Uczestnik otrzyma 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wsparcie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z funduszy UE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w ramach projekt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u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 FRSE „Ponadnarodowa mobilność dla uczniów i absolwentów  oraz kadry kształcenia zawodowego” realizowanego ze środków PO WER na zasadach Programu Erasmus+  sektor Kształcenie i szkolenia zawodowe. 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nr  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numer projektu pomiędzy organizacją wysyłającą a </w:t>
      </w:r>
      <w:r w:rsidR="00D525DE" w:rsidRPr="00A61A8C">
        <w:rPr>
          <w:rFonts w:asciiTheme="minorHAnsi" w:hAnsiTheme="minorHAnsi"/>
          <w:sz w:val="22"/>
          <w:szCs w:val="22"/>
          <w:highlight w:val="yellow"/>
          <w:lang w:val="pl-PL"/>
        </w:rPr>
        <w:t>FRSE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na okres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dni.</w:t>
      </w:r>
      <w:r w:rsidR="00357ECC" w:rsidRPr="00A61A8C">
        <w:rPr>
          <w:rFonts w:asciiTheme="minorHAnsi" w:hAnsiTheme="minorHAnsi"/>
          <w:sz w:val="22"/>
          <w:szCs w:val="22"/>
          <w:lang w:val="pl-PL"/>
        </w:rPr>
        <w:t xml:space="preserve"> [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liczba dni powinna być równa okresowi mobilności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z art. 2.2 + max 2 dnia na podróż (jeśli dotyczy)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8E301D" w:rsidRPr="00A61A8C" w:rsidRDefault="001C7D24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4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Maksymalny czas trwania okresu mobilności nie może przekroczyć 2 miesięcy. Minimalny czas trwania okresu mobilności wynosi 2 dni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 następujące po sobie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7E7677" w:rsidRPr="00A61A8C" w:rsidRDefault="00C560D5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Uczestnik może wnioskować o przedłużenie okresu mobilności w ramach limitów określonych w artykule 2.4</w:t>
      </w:r>
      <w:r w:rsidR="00E1722C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Jeżeli organizacja wysyłająca wyrazi zgodę na przedłużenie okresu mobilności, niniejsza Umowa musi być aneksowana.</w:t>
      </w:r>
    </w:p>
    <w:p w:rsidR="00DA3D08" w:rsidRPr="00A61A8C" w:rsidRDefault="001C7D24" w:rsidP="00B94EAC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6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Rzeczywista data rozpoczęcia i zakończenia okresu mobilności musi być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wskazana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 zaświadczeniu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z odbycia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mobilności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wystawionym przez organizację przyjmującą.</w:t>
      </w:r>
    </w:p>
    <w:p w:rsidR="00F96310" w:rsidRPr="00A61A8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16BF1"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6187C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DOFINANSOWANIE</w:t>
      </w:r>
      <w:r w:rsidR="00BB1A47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23E3E" w:rsidRPr="00A61A8C" w:rsidRDefault="00423E3E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525DE" w:rsidRPr="00A61A8C" w:rsidRDefault="003E13DC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3.1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ab/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Wsparcie finansowe na okres mobilności wynosi </w:t>
      </w:r>
      <w:r w:rsidR="00D525DE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EUR/PLN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[Suma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stawek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należnych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uczestnikowi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 xml:space="preserve">w ramach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Wsparcie Indywidualne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go i Podróży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D525DE" w:rsidRPr="00A61A8C" w:rsidRDefault="00D525DE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201F9" w:rsidRPr="00A61A8C" w:rsidRDefault="000201F9" w:rsidP="00D525DE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wysyłająca/przyjmująca powinna wybrać jedną z poniższych opcji adekwatną do przyjętych postanowień]</w:t>
      </w:r>
    </w:p>
    <w:p w:rsidR="006E168B" w:rsidRPr="00A61A8C" w:rsidRDefault="006E168B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201F9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[Opcja 1]</w:t>
      </w:r>
    </w:p>
    <w:p w:rsidR="00307AA7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oraz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ryczałt na koszty podróży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Dzienna </w:t>
      </w:r>
      <w:r w:rsidR="00FE6131" w:rsidRPr="00A61A8C">
        <w:rPr>
          <w:rFonts w:asciiTheme="minorHAnsi" w:hAnsiTheme="minorHAnsi"/>
          <w:sz w:val="22"/>
          <w:szCs w:val="22"/>
          <w:lang w:val="pl-PL"/>
        </w:rPr>
        <w:t>stawka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="00307AA7"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wynosi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09475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do 14. dnia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pobytu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włącznie oraz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 od 15. dnia pobytu.</w:t>
      </w:r>
    </w:p>
    <w:p w:rsidR="00423E3E" w:rsidRPr="00A61A8C" w:rsidRDefault="00307AA7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  <w:r w:rsidR="00AB7321" w:rsidRPr="00A61A8C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:rsidR="006E29D9" w:rsidRPr="00A61A8C" w:rsidRDefault="006E29D9" w:rsidP="000201F9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6E29D9" w:rsidRPr="00A61A8C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[</w:t>
      </w: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Opcja 2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] </w:t>
      </w:r>
    </w:p>
    <w:p w:rsidR="006E29D9" w:rsidRPr="00A61A8C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Organizacja wysyłająca z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apewni Uczestnikowi utrzymanie </w:t>
      </w:r>
      <w:r w:rsidRPr="00A61A8C">
        <w:rPr>
          <w:rFonts w:asciiTheme="minorHAnsi" w:hAnsiTheme="minorHAnsi"/>
          <w:sz w:val="22"/>
          <w:szCs w:val="22"/>
          <w:lang w:val="pl-PL"/>
        </w:rPr>
        <w:t>i podróż</w:t>
      </w:r>
      <w:r w:rsidR="00AF1299" w:rsidRPr="00A61A8C">
        <w:rPr>
          <w:rFonts w:asciiTheme="minorHAnsi" w:hAnsiTheme="minorHAnsi"/>
          <w:sz w:val="22"/>
          <w:szCs w:val="22"/>
          <w:lang w:val="pl-PL"/>
        </w:rPr>
        <w:t>.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2C1400" w:rsidRPr="00A61A8C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[</w:t>
      </w: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Opcja 3]</w:t>
      </w:r>
    </w:p>
    <w:p w:rsidR="00396DB9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96DB9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:rsidR="00396DB9" w:rsidRPr="00A61A8C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E7677" w:rsidRPr="00A61A8C" w:rsidRDefault="002C1400" w:rsidP="00396DB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na 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utrzymanie/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podróż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Pozostałe koszty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 /utrzymanie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zostaną</w:t>
      </w:r>
      <w:r w:rsidR="0058035A" w:rsidRPr="00A61A8C">
        <w:rPr>
          <w:rFonts w:asciiTheme="minorHAnsi" w:hAnsiTheme="minorHAnsi"/>
          <w:sz w:val="22"/>
          <w:szCs w:val="22"/>
          <w:lang w:val="pl-PL"/>
        </w:rPr>
        <w:t xml:space="preserve"> bezpośrednio sfinansowa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ne przez organizację wysyłającą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70003C" w:rsidRPr="00A61A8C" w:rsidRDefault="0070003C" w:rsidP="00B94EA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67F0A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Zwrot dodatkowych kosztów poniesionych w związku z niepełnosprawnością</w:t>
      </w:r>
      <w:r w:rsidR="008178BD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178BD" w:rsidRPr="00A61A8C">
        <w:rPr>
          <w:rFonts w:asciiTheme="minorHAnsi" w:hAnsiTheme="minorHAnsi"/>
          <w:sz w:val="22"/>
          <w:szCs w:val="22"/>
          <w:highlight w:val="yellow"/>
          <w:lang w:val="pl-PL"/>
        </w:rPr>
        <w:t>lub podróżą do/z odległych krajów</w:t>
      </w:r>
      <w:r w:rsidR="00396DB9">
        <w:rPr>
          <w:rFonts w:asciiTheme="minorHAnsi" w:hAnsiTheme="minorHAnsi"/>
          <w:sz w:val="22"/>
          <w:szCs w:val="22"/>
          <w:lang w:val="pl-PL"/>
        </w:rPr>
        <w:t xml:space="preserve"> i terytoriów zamorskich stowarzyszonych z Unią Europejską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412CD1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.3</w:t>
      </w:r>
      <w:r w:rsidR="00567F0A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E92E00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O il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e nie jest naruszany artykuł 3.3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, dodatkowe wsparcie finansowe z innych źródeł przyznane w celu zrealizowania programu praktyki uzgodnionego w Załączniku I jest dopuszczalne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1A33BE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3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wysyłającą i podlegają zatwierdzeniu przez </w:t>
      </w:r>
      <w:r w:rsidR="00C13A4C" w:rsidRPr="00A61A8C">
        <w:rPr>
          <w:rFonts w:asciiTheme="minorHAnsi" w:hAnsiTheme="minorHAnsi"/>
          <w:sz w:val="22"/>
          <w:szCs w:val="22"/>
          <w:lang w:val="pl-PL"/>
        </w:rPr>
        <w:t>FRSE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1A33BE" w:rsidRPr="00A61A8C" w:rsidRDefault="001A33BE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1A33BE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WARUNKI PŁATNOŚCI</w:t>
      </w:r>
    </w:p>
    <w:p w:rsidR="00307AA7" w:rsidRPr="00A61A8C" w:rsidRDefault="00307AA7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E301D" w:rsidRPr="00A61A8C" w:rsidRDefault="00F653E1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jeżeli</w:t>
      </w:r>
      <w:r w:rsidR="00C322C3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w Art. 3.1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wybrano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opcję 1 lub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3]</w:t>
      </w:r>
    </w:p>
    <w:p w:rsidR="001A33BE" w:rsidRPr="00A61A8C" w:rsidRDefault="00526109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 terminie 30 dni od podpisania Umowy przez obie strony, jednak nie później niż w dniu rozpoczęcia okresu mobilności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zostanie wypłacona Uczestnikowi płatność zaliczkowa stanowiąca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[pomiędzy 70% a 100%]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kwoty określonej w artykule 3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E62CA0" w:rsidRPr="00A61A8C" w:rsidRDefault="00E62CA0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E62CA0" w:rsidRPr="00A61A8C" w:rsidRDefault="00F653E1" w:rsidP="00E62CA0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ab/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jeżeli 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w Art. 3.1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wybrano opcję 1 lub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3]</w:t>
      </w:r>
    </w:p>
    <w:p w:rsidR="006670DC" w:rsidRPr="00A61A8C" w:rsidRDefault="00526109" w:rsidP="008178B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Jeżeli płatność określona w artykule 4.1 wyniesie mniej niż 100% kwoty dofinansowania, złożenie przez Uczestnika indywidualnego raportu </w:t>
      </w:r>
      <w:r w:rsidR="00BD1573" w:rsidRPr="00A61A8C">
        <w:rPr>
          <w:rFonts w:asciiTheme="minorHAnsi" w:hAnsiTheme="minorHAnsi"/>
          <w:sz w:val="22"/>
          <w:szCs w:val="22"/>
          <w:lang w:val="pl-PL"/>
        </w:rPr>
        <w:t>z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wyjazdu w systemie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</w:t>
      </w:r>
      <w:r w:rsidR="006E168B" w:rsidRPr="00A61A8C">
        <w:rPr>
          <w:rFonts w:asciiTheme="minorHAnsi" w:hAnsiTheme="minorHAnsi"/>
          <w:i/>
          <w:sz w:val="22"/>
          <w:szCs w:val="22"/>
          <w:lang w:val="pl-PL"/>
        </w:rPr>
        <w:t xml:space="preserve">EU </w:t>
      </w:r>
      <w:proofErr w:type="spellStart"/>
      <w:r w:rsidR="006E168B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wskazanym przez organizację wysyłającą będzie traktowane jako wniosek Uczestnika o płatność pozostałej kwoty dofinansowania. Organizacja wysyłająca ma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45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A61A8C" w:rsidRDefault="007549D6" w:rsidP="00526109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4.3 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>Uczestnik musi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przedstawić zaświadczenie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z </w:t>
      </w:r>
      <w:r w:rsidR="00C633B1" w:rsidRPr="00A61A8C">
        <w:rPr>
          <w:rFonts w:asciiTheme="minorHAnsi" w:hAnsiTheme="minorHAnsi"/>
          <w:sz w:val="22"/>
          <w:szCs w:val="22"/>
          <w:lang w:val="pl-PL"/>
        </w:rPr>
        <w:t>wyjazdu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wystawione przez organizację przyjmującą, potwierdzające rzeczywistą datę rozpoczęcia i zakończenia okresu mobilności.</w:t>
      </w:r>
    </w:p>
    <w:p w:rsidR="00F96310" w:rsidRPr="00A61A8C" w:rsidRDefault="00F96310" w:rsidP="00F1323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15BB" w:rsidRPr="00A61A8C" w:rsidRDefault="00FA56BC" w:rsidP="003415BB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TYKUŁ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A61A8C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A61A8C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UBEZPIECZENIE</w:t>
      </w:r>
    </w:p>
    <w:p w:rsidR="007549D6" w:rsidRPr="00A61A8C" w:rsidRDefault="00804F6B" w:rsidP="007549D6">
      <w:pPr>
        <w:spacing w:before="12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5.1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 mobilności przyjmuje do wiadomości, iż na czas pobytu w kraju docelowym musi mieć zapewnione </w:t>
      </w:r>
      <w:r w:rsidR="00146836" w:rsidRPr="00A61A8C">
        <w:rPr>
          <w:rFonts w:asciiTheme="minorHAnsi" w:hAnsiTheme="minorHAnsi"/>
          <w:b/>
          <w:sz w:val="22"/>
          <w:szCs w:val="22"/>
          <w:lang w:val="pl-PL"/>
        </w:rPr>
        <w:t>ubezpieczenie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>. Minimalny zakres ubezpieczenia obejmie podstawowe ubezpieczenie zdrowotne oraz ubezpieczenie od następstw nieszczęśliwych wypadków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.</w:t>
      </w:r>
      <w:r w:rsidR="00146836" w:rsidRPr="00A61A8C">
        <w:rPr>
          <w:rFonts w:asciiTheme="minorHAnsi" w:hAnsiTheme="minorHAnsi"/>
          <w:i/>
          <w:sz w:val="22"/>
          <w:szCs w:val="22"/>
          <w:highlight w:val="cyan"/>
          <w:lang w:val="pl-PL"/>
        </w:rPr>
        <w:t>[</w:t>
      </w:r>
      <w:bookmarkStart w:id="0" w:name="_GoBack"/>
      <w:r w:rsidR="00146836" w:rsidRPr="00A61A8C">
        <w:rPr>
          <w:rFonts w:asciiTheme="minorHAnsi" w:hAnsiTheme="minorHAnsi"/>
          <w:i/>
          <w:sz w:val="22"/>
          <w:szCs w:val="22"/>
          <w:highlight w:val="cyan"/>
          <w:lang w:val="pl-PL"/>
        </w:rPr>
        <w:t>Organizacja zamieści właściwy zapis gwarantujący, że uczestnik 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9B7B70" w:rsidRPr="00A61A8C" w:rsidRDefault="009B7B70" w:rsidP="007549D6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bookmarkEnd w:id="0"/>
    <w:p w:rsidR="009B7B70" w:rsidRPr="00A61A8C" w:rsidRDefault="00BB6200" w:rsidP="00BB6200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A61A8C">
        <w:rPr>
          <w:rFonts w:asciiTheme="minorHAnsi" w:hAnsiTheme="minorHAnsi"/>
          <w:sz w:val="22"/>
          <w:szCs w:val="22"/>
          <w:lang w:val="pl-PL"/>
        </w:rPr>
        <w:t>Z WYJAZDU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EU </w:t>
      </w:r>
      <w:proofErr w:type="spellStart"/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</w:p>
    <w:p w:rsidR="00307AA7" w:rsidRPr="00A61A8C" w:rsidRDefault="00307AA7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B6200" w:rsidRPr="00A61A8C" w:rsidRDefault="00BD1573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F8240E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Uczestnik wypełni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EU </w:t>
      </w:r>
      <w:proofErr w:type="spellStart"/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najpóźniej w terminie </w:t>
      </w:r>
      <w:r w:rsidR="005F2B76" w:rsidRPr="00A61A8C">
        <w:rPr>
          <w:rFonts w:asciiTheme="minorHAnsi" w:hAnsiTheme="minorHAnsi"/>
          <w:sz w:val="22"/>
          <w:szCs w:val="22"/>
          <w:lang w:val="pl-PL"/>
        </w:rPr>
        <w:t>14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dni od dnia otrzymania wezwania do jego złożenia. </w:t>
      </w:r>
    </w:p>
    <w:p w:rsidR="00BB6200" w:rsidRPr="00A61A8C" w:rsidRDefault="00BB6200" w:rsidP="00F8240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B94564" w:rsidRPr="00A61A8C" w:rsidRDefault="00BD1573" w:rsidP="00B94564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Uczestnik, który nie złoży raportu</w:t>
      </w:r>
      <w:r w:rsidR="00E87B35" w:rsidRPr="00A61A8C">
        <w:rPr>
          <w:rFonts w:asciiTheme="minorHAnsi" w:hAnsiTheme="minorHAnsi"/>
          <w:sz w:val="22"/>
          <w:szCs w:val="22"/>
          <w:lang w:val="pl-PL"/>
        </w:rPr>
        <w:t>,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może zostać zobowiązany przez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organizację wysyłającą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do częściowego lub pełnego zwrotu otrzymanego dofinansowania UE</w:t>
      </w:r>
      <w:r w:rsidR="00B94564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F96310" w:rsidRPr="00A61A8C" w:rsidRDefault="00F96310" w:rsidP="00F8240E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BB6200" w:rsidP="00BB6200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:rsidR="00B94564" w:rsidRPr="00A61A8C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.1.     Niniejsza Umowa podlega prawu polskiemu.</w:t>
      </w:r>
    </w:p>
    <w:p w:rsidR="007549D6" w:rsidRPr="00A61A8C" w:rsidRDefault="008E301D" w:rsidP="007549D6">
      <w:pPr>
        <w:spacing w:before="12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7549D6" w:rsidRPr="00A61A8C">
        <w:rPr>
          <w:rFonts w:asciiTheme="minorHAnsi" w:hAnsiTheme="minorHAnsi"/>
          <w:sz w:val="22"/>
          <w:szCs w:val="22"/>
          <w:lang w:val="pl-PL"/>
        </w:rPr>
        <w:t xml:space="preserve">.2   </w:t>
      </w:r>
      <w:r w:rsidR="007549D6" w:rsidRPr="00A61A8C">
        <w:rPr>
          <w:rFonts w:asciiTheme="minorHAnsi" w:hAnsiTheme="minorHAnsi"/>
          <w:sz w:val="22"/>
          <w:szCs w:val="22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6A7FC4" w:rsidRPr="00A61A8C" w:rsidRDefault="006A7FC4" w:rsidP="007549D6">
      <w:pPr>
        <w:pStyle w:val="Tekstpodstawowy"/>
        <w:spacing w:before="120" w:after="120" w:line="264" w:lineRule="auto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3D493D" w:rsidRPr="00A61A8C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96310" w:rsidRPr="00A61A8C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PODPISY</w:t>
      </w:r>
    </w:p>
    <w:p w:rsidR="00780990" w:rsidRPr="00A61A8C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Za Uczestnika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:rsidR="00F96310" w:rsidRPr="00A61A8C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254C41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137EB2" w:rsidRPr="00A61A8C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A61A8C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br w:type="page"/>
      </w:r>
    </w:p>
    <w:p w:rsidR="00137EB2" w:rsidRPr="00A61A8C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A61A8C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:rsidR="00F66F07" w:rsidRPr="00A61A8C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A61A8C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C322C3" w:rsidRPr="00A61A8C" w:rsidRDefault="00C322C3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FE1FAE" w:rsidRPr="00A61A8C" w:rsidRDefault="008E301D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t>Program szkolenia dla mobilności kadry</w:t>
      </w:r>
      <w:r w:rsidR="001C707F" w:rsidRPr="00A61A8C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5F2B76" w:rsidRPr="00A61A8C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F66F07" w:rsidRPr="00A61A8C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A61A8C" w:rsidRDefault="00137EB2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1C707F" w:rsidRPr="00A61A8C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A61A8C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137EB2" w:rsidRPr="00A61A8C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1D247B" w:rsidRDefault="00FE1FAE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1D247B">
        <w:rPr>
          <w:rFonts w:asciiTheme="minorHAnsi" w:hAnsiTheme="minorHAnsi"/>
          <w:b/>
          <w:szCs w:val="22"/>
        </w:rPr>
        <w:lastRenderedPageBreak/>
        <w:t>Załącznik</w:t>
      </w:r>
      <w:r w:rsidR="00BC384A" w:rsidRPr="001D247B">
        <w:rPr>
          <w:rFonts w:asciiTheme="minorHAnsi" w:hAnsiTheme="minorHAnsi"/>
          <w:b/>
          <w:szCs w:val="22"/>
        </w:rPr>
        <w:t xml:space="preserve"> II</w:t>
      </w:r>
    </w:p>
    <w:p w:rsidR="00BC384A" w:rsidRPr="001D247B" w:rsidRDefault="00BC384A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986E2C" w:rsidRPr="001D247B" w:rsidRDefault="00986E2C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137EB2" w:rsidRPr="001D247B" w:rsidRDefault="00FE1FAE" w:rsidP="00137EB2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1D247B">
        <w:rPr>
          <w:rFonts w:asciiTheme="minorHAnsi" w:hAnsiTheme="minorHAnsi"/>
          <w:b/>
          <w:szCs w:val="22"/>
        </w:rPr>
        <w:t>WARUNKI OGÓLNE</w:t>
      </w:r>
    </w:p>
    <w:p w:rsidR="00137EB2" w:rsidRPr="001D247B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1D247B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1D247B" w:rsidRDefault="00FE1FAE" w:rsidP="00137EB2">
      <w:pPr>
        <w:keepNext/>
        <w:rPr>
          <w:rFonts w:asciiTheme="minorHAnsi" w:hAnsiTheme="minorHAnsi"/>
          <w:b/>
          <w:szCs w:val="22"/>
          <w:lang w:val="fr-BE"/>
        </w:rPr>
      </w:pPr>
      <w:r w:rsidRPr="001D247B">
        <w:rPr>
          <w:rFonts w:asciiTheme="minorHAnsi" w:hAnsiTheme="minorHAnsi"/>
          <w:b/>
          <w:szCs w:val="22"/>
          <w:lang w:val="fr-BE"/>
        </w:rPr>
        <w:t>Artykuł 1: Odpowiedzialność</w:t>
      </w:r>
    </w:p>
    <w:p w:rsidR="00137EB2" w:rsidRPr="001D247B" w:rsidRDefault="00137EB2" w:rsidP="00137EB2">
      <w:pPr>
        <w:keepNext/>
        <w:rPr>
          <w:rFonts w:asciiTheme="minorHAnsi" w:hAnsiTheme="minorHAnsi"/>
          <w:szCs w:val="22"/>
          <w:lang w:val="fr-BE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Polska Narodowa Agencja, Komisja Europejska lub ich personel nie będą ponosić odpowiedzialności w przypadku roszczeń </w:t>
      </w:r>
      <w:r w:rsidR="00D52D14" w:rsidRPr="001D247B">
        <w:rPr>
          <w:rFonts w:asciiTheme="minorHAnsi" w:hAnsiTheme="minorHAnsi"/>
          <w:szCs w:val="22"/>
          <w:lang w:val="pl-PL"/>
        </w:rPr>
        <w:t>powstałych z tytułu realizacji niniejszej</w:t>
      </w:r>
      <w:r w:rsidRPr="001D247B">
        <w:rPr>
          <w:rFonts w:asciiTheme="minorHAnsi" w:hAnsiTheme="minorHAnsi"/>
          <w:szCs w:val="22"/>
          <w:lang w:val="pl-PL"/>
        </w:rPr>
        <w:t xml:space="preserve"> Umowy dotyczących </w:t>
      </w:r>
      <w:r w:rsidR="00D52D14" w:rsidRPr="001D247B">
        <w:rPr>
          <w:rFonts w:asciiTheme="minorHAnsi" w:hAnsiTheme="minorHAnsi"/>
          <w:szCs w:val="22"/>
          <w:lang w:val="pl-PL"/>
        </w:rPr>
        <w:t>jakichkolwiek</w:t>
      </w:r>
      <w:r w:rsidRPr="001D247B">
        <w:rPr>
          <w:rFonts w:asciiTheme="minorHAnsi" w:hAnsiTheme="minorHAnsi"/>
          <w:szCs w:val="22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1D247B" w:rsidRDefault="00137EB2" w:rsidP="00137EB2">
      <w:pPr>
        <w:tabs>
          <w:tab w:val="left" w:pos="360"/>
        </w:tabs>
        <w:rPr>
          <w:rFonts w:asciiTheme="minorHAnsi" w:hAnsiTheme="minorHAnsi"/>
          <w:szCs w:val="22"/>
          <w:lang w:val="pl-PL"/>
        </w:rPr>
      </w:pPr>
    </w:p>
    <w:p w:rsidR="00137EB2" w:rsidRPr="001D247B" w:rsidRDefault="00FE1FAE" w:rsidP="00137EB2">
      <w:pPr>
        <w:keepNext/>
        <w:rPr>
          <w:rFonts w:asciiTheme="minorHAnsi" w:hAnsiTheme="minorHAnsi"/>
          <w:b/>
          <w:szCs w:val="22"/>
          <w:lang w:val="pl-PL"/>
        </w:rPr>
      </w:pPr>
      <w:r w:rsidRPr="001D247B">
        <w:rPr>
          <w:rFonts w:asciiTheme="minorHAnsi" w:hAnsiTheme="minorHAnsi"/>
          <w:b/>
          <w:szCs w:val="22"/>
          <w:lang w:val="pl-PL"/>
        </w:rPr>
        <w:t>Artykuł</w:t>
      </w:r>
      <w:r w:rsidR="00137EB2" w:rsidRPr="001D247B">
        <w:rPr>
          <w:rFonts w:asciiTheme="minorHAnsi" w:hAnsiTheme="minorHAnsi"/>
          <w:b/>
          <w:szCs w:val="22"/>
          <w:lang w:val="pl-PL"/>
        </w:rPr>
        <w:t xml:space="preserve"> 2: </w:t>
      </w:r>
      <w:r w:rsidRPr="001D247B">
        <w:rPr>
          <w:rFonts w:asciiTheme="minorHAnsi" w:hAnsiTheme="minorHAnsi"/>
          <w:b/>
          <w:szCs w:val="22"/>
          <w:lang w:val="pl-PL"/>
        </w:rPr>
        <w:t>Rozwiązanie Umowy</w:t>
      </w:r>
    </w:p>
    <w:p w:rsidR="00137EB2" w:rsidRPr="001D247B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1D247B">
        <w:rPr>
          <w:rFonts w:asciiTheme="minorHAnsi" w:hAnsiTheme="minorHAnsi"/>
          <w:szCs w:val="22"/>
          <w:lang w:val="pl-PL"/>
        </w:rPr>
        <w:t>w ramach obowiązującego</w:t>
      </w:r>
      <w:r w:rsidR="00F8240E" w:rsidRPr="001D247B">
        <w:rPr>
          <w:rFonts w:asciiTheme="minorHAnsi" w:hAnsiTheme="minorHAnsi"/>
          <w:szCs w:val="22"/>
          <w:lang w:val="pl-PL"/>
        </w:rPr>
        <w:t xml:space="preserve"> prawa, organizacja wysyłająca</w:t>
      </w:r>
      <w:r w:rsidRPr="001D247B">
        <w:rPr>
          <w:rFonts w:asciiTheme="minorHAnsi" w:hAnsiTheme="minorHAnsi"/>
          <w:szCs w:val="22"/>
          <w:lang w:val="pl-PL"/>
        </w:rPr>
        <w:t xml:space="preserve"> jest uprawniona do rozwiązania lub anulowania Umowy bez </w:t>
      </w:r>
      <w:r w:rsidR="00F306CB" w:rsidRPr="001D247B">
        <w:rPr>
          <w:rFonts w:asciiTheme="minorHAnsi" w:hAnsiTheme="minorHAnsi"/>
          <w:szCs w:val="22"/>
          <w:lang w:val="pl-PL"/>
        </w:rPr>
        <w:t>dalszych</w:t>
      </w:r>
      <w:r w:rsidRPr="001D247B">
        <w:rPr>
          <w:rFonts w:asciiTheme="minorHAnsi" w:hAnsiTheme="minorHAnsi"/>
          <w:szCs w:val="22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Jeżeli Uczestnik rozwiąże Umowę przed datą jej </w:t>
      </w:r>
      <w:r w:rsidR="00F306CB" w:rsidRPr="001D247B">
        <w:rPr>
          <w:rFonts w:asciiTheme="minorHAnsi" w:hAnsiTheme="minorHAnsi"/>
          <w:szCs w:val="22"/>
          <w:lang w:val="pl-PL"/>
        </w:rPr>
        <w:t xml:space="preserve">zakończenia </w:t>
      </w:r>
      <w:r w:rsidRPr="001D247B">
        <w:rPr>
          <w:rFonts w:asciiTheme="minorHAnsi" w:hAnsiTheme="minorHAnsi"/>
          <w:szCs w:val="22"/>
          <w:lang w:val="pl-PL"/>
        </w:rPr>
        <w:t>lub jeżeli nie będzie przestrzegać przepisów Umowy, będzie zobowiązany zwrócić wypłaconą kwotę dofinansowania</w:t>
      </w:r>
      <w:r w:rsidR="00354AA7" w:rsidRPr="001D247B">
        <w:rPr>
          <w:rFonts w:asciiTheme="minorHAnsi" w:hAnsiTheme="minorHAnsi"/>
          <w:szCs w:val="22"/>
          <w:lang w:val="pl-PL"/>
        </w:rPr>
        <w:t xml:space="preserve">, </w:t>
      </w:r>
      <w:r w:rsidR="00C75739" w:rsidRPr="001D247B">
        <w:rPr>
          <w:rFonts w:asciiTheme="minorHAnsi" w:hAnsiTheme="minorHAnsi"/>
          <w:szCs w:val="22"/>
          <w:lang w:val="pl-PL"/>
        </w:rPr>
        <w:t>chyba ż</w:t>
      </w:r>
      <w:r w:rsidR="0031249A" w:rsidRPr="001D247B">
        <w:rPr>
          <w:rFonts w:asciiTheme="minorHAnsi" w:hAnsiTheme="minorHAnsi"/>
          <w:szCs w:val="22"/>
          <w:lang w:val="pl-PL"/>
        </w:rPr>
        <w:t>e</w:t>
      </w:r>
      <w:r w:rsidR="00C75739" w:rsidRPr="001D247B">
        <w:rPr>
          <w:rFonts w:asciiTheme="minorHAnsi" w:hAnsiTheme="minorHAnsi"/>
          <w:szCs w:val="22"/>
          <w:lang w:val="pl-PL"/>
        </w:rPr>
        <w:t xml:space="preserve"> </w:t>
      </w:r>
      <w:r w:rsidR="00FE6131" w:rsidRPr="001D247B">
        <w:rPr>
          <w:rFonts w:asciiTheme="minorHAnsi" w:hAnsiTheme="minorHAnsi"/>
          <w:szCs w:val="22"/>
          <w:lang w:val="pl-PL"/>
        </w:rPr>
        <w:t>zostanie to ustalone z instytucją wysyłającą</w:t>
      </w:r>
      <w:r w:rsidR="00C75739" w:rsidRPr="001D247B">
        <w:rPr>
          <w:rFonts w:asciiTheme="minorHAnsi" w:hAnsiTheme="minorHAnsi"/>
          <w:szCs w:val="22"/>
          <w:lang w:val="pl-PL"/>
        </w:rPr>
        <w:t xml:space="preserve"> inaczej.</w:t>
      </w:r>
    </w:p>
    <w:p w:rsidR="00FE1FAE" w:rsidRPr="001D247B" w:rsidRDefault="00FE1FAE" w:rsidP="00FE1FAE">
      <w:pPr>
        <w:rPr>
          <w:rFonts w:asciiTheme="minorHAnsi" w:hAnsiTheme="minorHAnsi"/>
          <w:b/>
          <w:szCs w:val="22"/>
          <w:lang w:val="pl-PL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1D247B">
        <w:rPr>
          <w:rFonts w:asciiTheme="minorHAnsi" w:hAnsiTheme="minorHAnsi"/>
          <w:szCs w:val="22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31249A" w:rsidRPr="001D247B">
        <w:rPr>
          <w:rFonts w:asciiTheme="minorHAnsi" w:hAnsiTheme="minorHAnsi"/>
          <w:szCs w:val="22"/>
          <w:lang w:val="pl-PL"/>
        </w:rPr>
        <w:t>,</w:t>
      </w:r>
      <w:r w:rsidR="00354AA7" w:rsidRPr="001D247B">
        <w:rPr>
          <w:rFonts w:asciiTheme="minorHAnsi" w:hAnsiTheme="minorHAnsi"/>
          <w:szCs w:val="22"/>
          <w:lang w:val="pl-PL"/>
        </w:rPr>
        <w:t xml:space="preserve"> chyba </w:t>
      </w:r>
      <w:r w:rsidR="0031249A" w:rsidRPr="001D247B">
        <w:rPr>
          <w:rFonts w:asciiTheme="minorHAnsi" w:hAnsiTheme="minorHAnsi"/>
          <w:szCs w:val="22"/>
          <w:lang w:val="pl-PL"/>
        </w:rPr>
        <w:t>że</w:t>
      </w:r>
      <w:r w:rsidR="00354AA7" w:rsidRPr="001D247B">
        <w:rPr>
          <w:rFonts w:asciiTheme="minorHAnsi" w:hAnsiTheme="minorHAnsi"/>
          <w:szCs w:val="22"/>
          <w:lang w:val="pl-PL"/>
        </w:rPr>
        <w:t xml:space="preserve"> </w:t>
      </w:r>
      <w:r w:rsidR="00BB6647" w:rsidRPr="001D247B">
        <w:rPr>
          <w:rFonts w:asciiTheme="minorHAnsi" w:hAnsiTheme="minorHAnsi"/>
          <w:szCs w:val="22"/>
          <w:lang w:val="pl-PL"/>
        </w:rPr>
        <w:t xml:space="preserve">zostanie to ustalone z instytucją </w:t>
      </w:r>
      <w:r w:rsidR="001835F8" w:rsidRPr="001D247B">
        <w:rPr>
          <w:rFonts w:asciiTheme="minorHAnsi" w:hAnsiTheme="minorHAnsi"/>
          <w:szCs w:val="22"/>
          <w:lang w:val="pl-PL"/>
        </w:rPr>
        <w:t>wysyłającą</w:t>
      </w:r>
      <w:r w:rsidR="00354AA7" w:rsidRPr="001D247B">
        <w:rPr>
          <w:rFonts w:asciiTheme="minorHAnsi" w:hAnsiTheme="minorHAnsi"/>
          <w:szCs w:val="22"/>
          <w:lang w:val="pl-PL"/>
        </w:rPr>
        <w:t xml:space="preserve"> inaczej.</w:t>
      </w:r>
    </w:p>
    <w:p w:rsidR="00137EB2" w:rsidRPr="001D247B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1D247B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1D247B">
        <w:rPr>
          <w:rFonts w:asciiTheme="minorHAnsi" w:hAnsiTheme="minorHAnsi"/>
          <w:b/>
          <w:szCs w:val="22"/>
          <w:lang w:val="pl-PL"/>
        </w:rPr>
        <w:t>Artykuł</w:t>
      </w:r>
      <w:r w:rsidR="00137EB2" w:rsidRPr="001D247B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1D247B">
        <w:rPr>
          <w:rFonts w:asciiTheme="minorHAnsi" w:hAnsiTheme="minorHAnsi"/>
          <w:b/>
          <w:szCs w:val="22"/>
          <w:lang w:val="pl-PL"/>
        </w:rPr>
        <w:t>3</w:t>
      </w:r>
      <w:r w:rsidRPr="001D247B">
        <w:rPr>
          <w:rFonts w:asciiTheme="minorHAnsi" w:hAnsiTheme="minorHAnsi"/>
          <w:b/>
          <w:szCs w:val="22"/>
          <w:lang w:val="pl-PL"/>
        </w:rPr>
        <w:t>: Ochrona danych</w:t>
      </w:r>
    </w:p>
    <w:p w:rsidR="00137EB2" w:rsidRPr="001D247B" w:rsidRDefault="00137EB2" w:rsidP="00137EB2">
      <w:pPr>
        <w:rPr>
          <w:rFonts w:asciiTheme="minorHAnsi" w:hAnsiTheme="minorHAnsi"/>
          <w:b/>
          <w:szCs w:val="22"/>
          <w:lang w:val="pl-PL"/>
        </w:rPr>
      </w:pP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1D247B">
        <w:rPr>
          <w:rFonts w:asciiTheme="minorHAnsi" w:hAnsiTheme="minorHAnsi"/>
          <w:szCs w:val="22"/>
          <w:lang w:val="pl-PL"/>
        </w:rPr>
        <w:t>i organy UE oraz o swobodnym</w:t>
      </w:r>
      <w:r w:rsidRPr="001D247B">
        <w:rPr>
          <w:rFonts w:asciiTheme="minorHAnsi" w:hAnsiTheme="minorHAnsi"/>
          <w:szCs w:val="22"/>
          <w:lang w:val="pl-PL"/>
        </w:rPr>
        <w:t xml:space="preserve"> przepływie</w:t>
      </w:r>
      <w:r w:rsidR="00F306CB" w:rsidRPr="001D247B">
        <w:rPr>
          <w:rFonts w:asciiTheme="minorHAnsi" w:hAnsiTheme="minorHAnsi"/>
          <w:szCs w:val="22"/>
          <w:lang w:val="pl-PL"/>
        </w:rPr>
        <w:t xml:space="preserve"> tych danych</w:t>
      </w:r>
      <w:r w:rsidRPr="001D247B">
        <w:rPr>
          <w:rFonts w:asciiTheme="minorHAnsi" w:hAnsiTheme="minorHAnsi"/>
          <w:szCs w:val="22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 w:rsidRPr="001D247B">
        <w:rPr>
          <w:rFonts w:asciiTheme="minorHAnsi" w:hAnsiTheme="minorHAnsi"/>
          <w:szCs w:val="22"/>
          <w:lang w:val="pl-PL"/>
        </w:rPr>
        <w:t>organizację</w:t>
      </w:r>
      <w:r w:rsidRPr="001D247B">
        <w:rPr>
          <w:rFonts w:asciiTheme="minorHAnsi" w:hAnsiTheme="minorHAnsi"/>
          <w:szCs w:val="22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137EB2" w:rsidRPr="001D247B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1D247B">
        <w:rPr>
          <w:rFonts w:asciiTheme="minorHAnsi" w:hAnsiTheme="minorHAnsi"/>
          <w:szCs w:val="22"/>
          <w:lang w:val="pl-PL"/>
        </w:rPr>
        <w:t>owych należy kierować do organizacji</w:t>
      </w:r>
      <w:r w:rsidRPr="001D247B">
        <w:rPr>
          <w:rFonts w:asciiTheme="minorHAnsi" w:hAnsiTheme="minorHAnsi"/>
          <w:szCs w:val="22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 w:rsidRPr="001D247B">
        <w:rPr>
          <w:rFonts w:asciiTheme="minorHAnsi" w:hAnsiTheme="minorHAnsi"/>
          <w:szCs w:val="22"/>
          <w:lang w:val="pl-PL"/>
        </w:rPr>
        <w:t>tania tych danych przez organizację</w:t>
      </w:r>
      <w:r w:rsidRPr="001D247B">
        <w:rPr>
          <w:rFonts w:asciiTheme="minorHAnsi" w:hAnsiTheme="minorHAnsi"/>
          <w:szCs w:val="22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1D247B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1D247B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1D247B">
        <w:rPr>
          <w:rFonts w:asciiTheme="minorHAnsi" w:hAnsiTheme="minorHAnsi"/>
          <w:b/>
          <w:szCs w:val="22"/>
          <w:lang w:val="pl-PL"/>
        </w:rPr>
        <w:t>Artykuł</w:t>
      </w:r>
      <w:r w:rsidR="00137EB2" w:rsidRPr="001D247B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1D247B">
        <w:rPr>
          <w:rFonts w:asciiTheme="minorHAnsi" w:hAnsiTheme="minorHAnsi"/>
          <w:b/>
          <w:szCs w:val="22"/>
          <w:lang w:val="pl-PL"/>
        </w:rPr>
        <w:t>4</w:t>
      </w:r>
      <w:r w:rsidR="00137EB2" w:rsidRPr="001D247B">
        <w:rPr>
          <w:rFonts w:asciiTheme="minorHAnsi" w:hAnsiTheme="minorHAnsi"/>
          <w:b/>
          <w:szCs w:val="22"/>
          <w:lang w:val="pl-PL"/>
        </w:rPr>
        <w:t xml:space="preserve">: </w:t>
      </w:r>
      <w:r w:rsidRPr="001D247B">
        <w:rPr>
          <w:rFonts w:asciiTheme="minorHAnsi" w:hAnsiTheme="minorHAnsi"/>
          <w:b/>
          <w:szCs w:val="22"/>
          <w:lang w:val="pl-PL"/>
        </w:rPr>
        <w:t>Kontrole i audyty</w:t>
      </w:r>
    </w:p>
    <w:p w:rsidR="00FE1FAE" w:rsidRPr="001D247B" w:rsidRDefault="00FE1FAE" w:rsidP="00137EB2">
      <w:pPr>
        <w:rPr>
          <w:rFonts w:asciiTheme="minorHAnsi" w:hAnsiTheme="minorHAnsi"/>
          <w:szCs w:val="22"/>
          <w:lang w:val="pl-PL"/>
        </w:rPr>
      </w:pPr>
    </w:p>
    <w:p w:rsidR="00FE1FAE" w:rsidRPr="00A61A8C" w:rsidRDefault="00FE1FAE" w:rsidP="00FE1FAE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Cs w:val="22"/>
          <w:lang w:val="pl-PL"/>
        </w:rPr>
        <w:t xml:space="preserve">Strony Umowy zobowiązują się przedstawić wszelkie szczegółowe informacje wymagane </w:t>
      </w:r>
      <w:r w:rsidR="00F306CB" w:rsidRPr="001D247B">
        <w:rPr>
          <w:rFonts w:asciiTheme="minorHAnsi" w:hAnsiTheme="minorHAnsi"/>
          <w:szCs w:val="22"/>
          <w:lang w:val="pl-PL"/>
        </w:rPr>
        <w:t>przez Komisję Europejską, Polską Narodową Agencję</w:t>
      </w:r>
      <w:r w:rsidRPr="001D247B">
        <w:rPr>
          <w:rFonts w:asciiTheme="minorHAnsi" w:hAnsiTheme="minorHAnsi"/>
          <w:szCs w:val="22"/>
          <w:lang w:val="pl-PL"/>
        </w:rPr>
        <w:t xml:space="preserve"> lub każdy inny organ zewnętrzny upoważniony przez Komisję Europejską lub Polsk</w:t>
      </w:r>
      <w:r w:rsidR="00F306CB" w:rsidRPr="001D247B">
        <w:rPr>
          <w:rFonts w:asciiTheme="minorHAnsi" w:hAnsiTheme="minorHAnsi"/>
          <w:szCs w:val="22"/>
          <w:lang w:val="pl-PL"/>
        </w:rPr>
        <w:t>ą Narodową Agencję</w:t>
      </w:r>
      <w:r w:rsidRPr="001D247B">
        <w:rPr>
          <w:rFonts w:asciiTheme="minorHAnsi" w:hAnsiTheme="minorHAnsi"/>
          <w:szCs w:val="22"/>
          <w:lang w:val="pl-PL"/>
        </w:rPr>
        <w:t xml:space="preserve"> w celu weryfikacji, że okres mobilności i postanowienia Umowy są realizowane we właściwy sposób</w:t>
      </w:r>
      <w:r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2D5FD9" w:rsidRPr="00A61A8C" w:rsidRDefault="002D5FD9" w:rsidP="00137EB2">
      <w:pPr>
        <w:jc w:val="both"/>
        <w:rPr>
          <w:rFonts w:asciiTheme="minorHAnsi" w:hAnsiTheme="minorHAnsi"/>
          <w:sz w:val="22"/>
          <w:szCs w:val="22"/>
          <w:lang w:val="pl-PL"/>
        </w:rPr>
        <w:sectPr w:rsidR="002D5FD9" w:rsidRPr="00A61A8C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 xml:space="preserve"> </w:t>
      </w:r>
    </w:p>
    <w:p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96DB9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BB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9E4DE3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 w:rsidRPr="00A61A8C">
      <w:rPr>
        <w:rFonts w:ascii="Arial Narrow" w:hAnsi="Arial Narrow" w:cs="Arial"/>
        <w:noProof/>
        <w:snapToGrid/>
        <w:sz w:val="16"/>
        <w:szCs w:val="18"/>
        <w:u w:val="single"/>
        <w:lang w:val="pl-PL" w:eastAsia="pl-PL"/>
      </w:rPr>
      <w:drawing>
        <wp:anchor distT="0" distB="0" distL="114300" distR="114300" simplePos="0" relativeHeight="251658240" behindDoc="0" locked="0" layoutInCell="1" allowOverlap="1" wp14:anchorId="6D38D7C2" wp14:editId="38BA1BEC">
          <wp:simplePos x="0" y="0"/>
          <wp:positionH relativeFrom="column">
            <wp:posOffset>-94615</wp:posOffset>
          </wp:positionH>
          <wp:positionV relativeFrom="paragraph">
            <wp:posOffset>175895</wp:posOffset>
          </wp:positionV>
          <wp:extent cx="6567170" cy="723265"/>
          <wp:effectExtent l="0" t="0" r="5080" b="635"/>
          <wp:wrapSquare wrapText="bothSides"/>
          <wp:docPr id="2" name="Obraz 2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58C" w:rsidRPr="00984470">
      <w:rPr>
        <w:rFonts w:ascii="Arial Narrow" w:hAnsi="Arial Narrow" w:cs="Arial"/>
        <w:i/>
        <w:sz w:val="16"/>
        <w:szCs w:val="18"/>
        <w:lang w:val="pl-PL"/>
      </w:rPr>
      <w:t>POWER_VET_2018_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>Załącznik V</w:t>
    </w:r>
    <w:r w:rsidR="00121BA3" w:rsidRPr="00984470">
      <w:rPr>
        <w:rFonts w:ascii="Arial Narrow" w:hAnsi="Arial Narrow" w:cs="Arial"/>
        <w:i/>
        <w:sz w:val="16"/>
        <w:szCs w:val="18"/>
        <w:lang w:val="pl-PL"/>
      </w:rPr>
      <w:t>/VI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 xml:space="preserve"> – wzór</w:t>
    </w:r>
    <w:r w:rsidR="00146836" w:rsidRPr="004E358C">
      <w:rPr>
        <w:rFonts w:ascii="Arial Narrow" w:hAnsi="Arial Narrow" w:cs="Arial"/>
        <w:i/>
        <w:sz w:val="16"/>
        <w:szCs w:val="18"/>
        <w:lang w:val="pl-PL"/>
      </w:rPr>
      <w:t xml:space="preserve"> umowy pomiędzy organizacją wysyłającą a uczestnikiem mobilności (pracownikiem)</w:t>
    </w:r>
  </w:p>
  <w:p w:rsidR="009E4DE3" w:rsidRPr="004E358C" w:rsidRDefault="009E4DE3" w:rsidP="000C2AA1">
    <w:pPr>
      <w:pStyle w:val="Nagwek"/>
      <w:rPr>
        <w:rFonts w:ascii="Arial Narrow" w:hAnsi="Arial Narrow" w:cs="Arial"/>
        <w:sz w:val="16"/>
        <w:szCs w:val="18"/>
        <w:u w:val="single"/>
        <w:lang w:val="pl-PL"/>
      </w:rPr>
    </w:pPr>
  </w:p>
  <w:p w:rsidR="00146836" w:rsidRPr="004E358C" w:rsidRDefault="00146836" w:rsidP="000C2AA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634F"/>
    <w:rsid w:val="001C707F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4470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13A4C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D041-9CE8-4906-B803-2561A0F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1774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pszczypska</cp:lastModifiedBy>
  <cp:revision>3</cp:revision>
  <cp:lastPrinted>2016-05-20T11:54:00Z</cp:lastPrinted>
  <dcterms:created xsi:type="dcterms:W3CDTF">2018-08-31T08:36:00Z</dcterms:created>
  <dcterms:modified xsi:type="dcterms:W3CDTF">2018-08-31T08:42:00Z</dcterms:modified>
</cp:coreProperties>
</file>