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650" w:rsidRDefault="001E2B1C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t>[Nazwa beneficjenta do uzupełnienia]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[tytuł projektu do uzupełnienia]</w:t>
      </w:r>
    </w:p>
    <w:p w:rsidR="00C71650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C71650" w:rsidRDefault="004A7E8F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  <w:r>
        <w:rPr>
          <w:rFonts w:ascii="Ubuntu" w:eastAsia="Ubuntu" w:hAnsi="Ubuntu" w:cs="Ubuntu"/>
          <w:color w:val="000000"/>
          <w:sz w:val="60"/>
          <w:szCs w:val="60"/>
        </w:rPr>
        <w:br/>
      </w:r>
    </w:p>
    <w:p w:rsidR="00C71650" w:rsidRDefault="001E2B1C">
      <w:pPr>
        <w:autoSpaceDE w:val="0"/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10678795" cy="202882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</w:p>
    <w:sectPr w:rsidR="00C716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50" w:rsidRDefault="004A7E8F">
      <w:pPr>
        <w:spacing w:after="0" w:line="240" w:lineRule="auto"/>
      </w:pPr>
      <w:r>
        <w:separator/>
      </w:r>
    </w:p>
  </w:endnote>
  <w:endnote w:type="continuationSeparator" w:id="0">
    <w:p w:rsidR="00C71650" w:rsidRDefault="004A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  <w:embedRegular r:id="rId1" w:subsetted="1" w:fontKey="{67C212A8-3226-419F-8EB9-D35F05CC08E4}"/>
    <w:embedBold r:id="rId2" w:fontKey="{D10FCABD-08E2-4ADA-BE2C-CCE2B2502BEE}"/>
  </w:font>
  <w:font w:name="Ubuntu-Bold">
    <w:altName w:val="MS Mincho"/>
    <w:charset w:val="80"/>
    <w:family w:val="auto"/>
    <w:pitch w:val="default"/>
  </w:font>
  <w:font w:name="Ubuntu Medium">
    <w:altName w:val="MS Mincho"/>
    <w:charset w:val="8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50" w:rsidRDefault="004A7E8F">
      <w:pPr>
        <w:spacing w:after="0" w:line="240" w:lineRule="auto"/>
      </w:pPr>
      <w:r>
        <w:separator/>
      </w:r>
    </w:p>
  </w:footnote>
  <w:footnote w:type="continuationSeparator" w:id="0">
    <w:p w:rsidR="00C71650" w:rsidRDefault="004A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8F"/>
    <w:rsid w:val="001E2B1C"/>
    <w:rsid w:val="004A7E8F"/>
    <w:rsid w:val="00C7165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Ewelina Michór</cp:lastModifiedBy>
  <cp:revision>2</cp:revision>
  <cp:lastPrinted>2017-12-07T17:40:00Z</cp:lastPrinted>
  <dcterms:created xsi:type="dcterms:W3CDTF">2019-09-23T12:09:00Z</dcterms:created>
  <dcterms:modified xsi:type="dcterms:W3CDTF">2019-09-23T12:09:00Z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